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5E8" w:rsidRPr="00E63B82" w:rsidRDefault="00AF05E8" w:rsidP="00AF05E8">
      <w:pPr>
        <w:rPr>
          <w:b/>
          <w:sz w:val="44"/>
          <w:szCs w:val="44"/>
        </w:rPr>
      </w:pPr>
      <w:bookmarkStart w:id="0" w:name="_GoBack"/>
      <w:bookmarkEnd w:id="0"/>
      <w:r w:rsidRPr="003A53F8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E031B29" wp14:editId="1835DAB3">
            <wp:simplePos x="0" y="0"/>
            <wp:positionH relativeFrom="margin">
              <wp:posOffset>-538480</wp:posOffset>
            </wp:positionH>
            <wp:positionV relativeFrom="margin">
              <wp:posOffset>85725</wp:posOffset>
            </wp:positionV>
            <wp:extent cx="1471930" cy="93916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ransparent - Copie - Copi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t xml:space="preserve">    </w:t>
      </w:r>
      <w:r w:rsidRPr="00E63B82">
        <w:rPr>
          <w:b/>
          <w:sz w:val="44"/>
          <w:szCs w:val="44"/>
        </w:rPr>
        <w:t xml:space="preserve">Programme </w:t>
      </w:r>
      <w:r>
        <w:rPr>
          <w:b/>
          <w:sz w:val="44"/>
          <w:szCs w:val="44"/>
        </w:rPr>
        <w:t xml:space="preserve">de Mai </w:t>
      </w:r>
      <w:r w:rsidRPr="00E63B82">
        <w:rPr>
          <w:b/>
          <w:sz w:val="44"/>
          <w:szCs w:val="44"/>
        </w:rPr>
        <w:t>2018</w:t>
      </w:r>
    </w:p>
    <w:p w:rsidR="00F958DE" w:rsidRDefault="00AF05E8" w:rsidP="00D53ECE">
      <w:pPr>
        <w:spacing w:after="0" w:line="240" w:lineRule="auto"/>
        <w:rPr>
          <w:b/>
        </w:rPr>
      </w:pPr>
      <w:r w:rsidRPr="00E63B82">
        <w:rPr>
          <w:b/>
        </w:rPr>
        <w:t xml:space="preserve">***Certaines de nos actions, précédées de 3 astérisques, sont plus développées sur le site  </w:t>
      </w:r>
      <w:hyperlink r:id="rId7" w:history="1">
        <w:r w:rsidRPr="00E63B82">
          <w:rPr>
            <w:rStyle w:val="Lienhypertexte"/>
            <w:b/>
          </w:rPr>
          <w:t>www.lyceumfrance.org</w:t>
        </w:r>
      </w:hyperlink>
      <w:r w:rsidRPr="00E63B82">
        <w:rPr>
          <w:b/>
        </w:rPr>
        <w:t>,  Club Bretagne, Rubrique Programme.</w:t>
      </w:r>
    </w:p>
    <w:p w:rsidR="00DB6A58" w:rsidRDefault="00DB6A58" w:rsidP="00D53ECE">
      <w:pPr>
        <w:spacing w:after="0" w:line="240" w:lineRule="auto"/>
        <w:rPr>
          <w:b/>
        </w:rPr>
      </w:pPr>
    </w:p>
    <w:p w:rsidR="00DB6A58" w:rsidRPr="00D53ECE" w:rsidRDefault="00DB6A58" w:rsidP="00D53ECE">
      <w:pPr>
        <w:spacing w:after="0" w:line="240" w:lineRule="auto"/>
        <w:rPr>
          <w:b/>
        </w:rPr>
      </w:pPr>
    </w:p>
    <w:tbl>
      <w:tblPr>
        <w:tblW w:w="9870" w:type="dxa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70"/>
      </w:tblGrid>
      <w:tr w:rsidR="00D40211" w:rsidTr="00D40211">
        <w:trPr>
          <w:trHeight w:val="420"/>
        </w:trPr>
        <w:tc>
          <w:tcPr>
            <w:tcW w:w="9870" w:type="dxa"/>
            <w:tcBorders>
              <w:bottom w:val="single" w:sz="4" w:space="0" w:color="auto"/>
            </w:tcBorders>
          </w:tcPr>
          <w:p w:rsidR="00AF05E8" w:rsidRDefault="00AF05E8" w:rsidP="00AF05E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8C14A6">
              <w:rPr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1CDB309A" wp14:editId="1FE456D1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109220</wp:posOffset>
                  </wp:positionV>
                  <wp:extent cx="733425" cy="695325"/>
                  <wp:effectExtent l="0" t="0" r="9525" b="9525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ction-livres_23-214750894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14A6">
              <w:rPr>
                <w:b/>
                <w:sz w:val="28"/>
                <w:szCs w:val="28"/>
              </w:rPr>
              <w:t xml:space="preserve">Cercle de lecture -  Vendredi 4 mai / 14h30 </w:t>
            </w:r>
          </w:p>
          <w:p w:rsidR="00AF05E8" w:rsidRPr="00D53ECE" w:rsidRDefault="00AF05E8" w:rsidP="00AF05E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53ECE">
              <w:rPr>
                <w:sz w:val="24"/>
                <w:szCs w:val="24"/>
              </w:rPr>
              <w:t xml:space="preserve">Au programme : « Couleurs de l’incendie » de Pierre Lemaître </w:t>
            </w:r>
          </w:p>
          <w:p w:rsidR="00AF05E8" w:rsidRPr="00D53ECE" w:rsidRDefault="00AF05E8" w:rsidP="00AF05E8">
            <w:pPr>
              <w:spacing w:after="0" w:line="240" w:lineRule="auto"/>
              <w:rPr>
                <w:sz w:val="24"/>
                <w:szCs w:val="24"/>
              </w:rPr>
            </w:pPr>
            <w:r w:rsidRPr="00D53ECE">
              <w:rPr>
                <w:sz w:val="24"/>
                <w:szCs w:val="24"/>
              </w:rPr>
              <w:t xml:space="preserve">(Suite  « D’au revoir </w:t>
            </w:r>
            <w:proofErr w:type="spellStart"/>
            <w:r w:rsidRPr="00D53ECE">
              <w:rPr>
                <w:sz w:val="24"/>
                <w:szCs w:val="24"/>
              </w:rPr>
              <w:t>là haut</w:t>
            </w:r>
            <w:proofErr w:type="spellEnd"/>
            <w:r w:rsidRPr="00D53ECE">
              <w:rPr>
                <w:sz w:val="24"/>
                <w:szCs w:val="24"/>
              </w:rPr>
              <w:t xml:space="preserve"> »)  </w:t>
            </w:r>
          </w:p>
          <w:p w:rsidR="00D40211" w:rsidRPr="00D53ECE" w:rsidRDefault="00AF05E8" w:rsidP="00DB6A58">
            <w:pPr>
              <w:pStyle w:val="Paragraphedeliste"/>
              <w:numPr>
                <w:ilvl w:val="0"/>
                <w:numId w:val="3"/>
              </w:numPr>
            </w:pPr>
            <w:r w:rsidRPr="00A126EC">
              <w:rPr>
                <w:i/>
                <w:sz w:val="24"/>
                <w:szCs w:val="24"/>
              </w:rPr>
              <w:t xml:space="preserve">Rendez-vous chez Annie </w:t>
            </w:r>
            <w:proofErr w:type="spellStart"/>
            <w:r w:rsidRPr="00A126EC">
              <w:rPr>
                <w:i/>
                <w:sz w:val="24"/>
                <w:szCs w:val="24"/>
              </w:rPr>
              <w:t>Fréard</w:t>
            </w:r>
            <w:proofErr w:type="spellEnd"/>
            <w:r w:rsidRPr="00A126EC">
              <w:rPr>
                <w:i/>
                <w:sz w:val="24"/>
                <w:szCs w:val="24"/>
              </w:rPr>
              <w:t>, 12 rue des Iles à Etables-sur-Mer</w:t>
            </w:r>
          </w:p>
        </w:tc>
      </w:tr>
      <w:tr w:rsidR="00D40211" w:rsidTr="00D40211">
        <w:trPr>
          <w:trHeight w:val="720"/>
        </w:trPr>
        <w:tc>
          <w:tcPr>
            <w:tcW w:w="9870" w:type="dxa"/>
          </w:tcPr>
          <w:p w:rsidR="0063273C" w:rsidRPr="008C14A6" w:rsidRDefault="0063273C" w:rsidP="0063273C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8C14A6">
              <w:rPr>
                <w:b/>
                <w:sz w:val="28"/>
                <w:szCs w:val="28"/>
              </w:rPr>
              <w:t>Ciné-club -  Lundi 14 mai / 14h</w:t>
            </w:r>
          </w:p>
          <w:p w:rsidR="0063273C" w:rsidRPr="00D53ECE" w:rsidRDefault="0063273C" w:rsidP="0063273C">
            <w:pPr>
              <w:spacing w:after="0" w:line="240" w:lineRule="auto"/>
              <w:rPr>
                <w:sz w:val="24"/>
                <w:szCs w:val="24"/>
              </w:rPr>
            </w:pPr>
            <w:r w:rsidRPr="00D53ECE">
              <w:rPr>
                <w:sz w:val="24"/>
                <w:szCs w:val="24"/>
              </w:rPr>
              <w:t xml:space="preserve">Dominique Mounier nous fera part de son choix. </w:t>
            </w:r>
          </w:p>
          <w:p w:rsidR="00D40211" w:rsidRDefault="0063273C" w:rsidP="00DB6A58">
            <w:pPr>
              <w:pStyle w:val="Paragraphedeliste"/>
              <w:numPr>
                <w:ilvl w:val="0"/>
                <w:numId w:val="3"/>
              </w:numPr>
              <w:spacing w:after="0" w:line="240" w:lineRule="auto"/>
            </w:pPr>
            <w:r w:rsidRPr="00D53ECE">
              <w:rPr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750AFB3A" wp14:editId="4154DE06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82930" cy="582930"/>
                  <wp:effectExtent l="0" t="0" r="7620" b="762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ém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A58">
              <w:rPr>
                <w:i/>
                <w:sz w:val="24"/>
                <w:szCs w:val="24"/>
              </w:rPr>
              <w:t xml:space="preserve">Rendez-vous chez Jacqueline </w:t>
            </w:r>
            <w:proofErr w:type="spellStart"/>
            <w:r w:rsidRPr="00DB6A58">
              <w:rPr>
                <w:i/>
                <w:sz w:val="24"/>
                <w:szCs w:val="24"/>
              </w:rPr>
              <w:t>Bourel</w:t>
            </w:r>
            <w:proofErr w:type="spellEnd"/>
            <w:r w:rsidRPr="00DB6A58">
              <w:rPr>
                <w:i/>
                <w:sz w:val="24"/>
                <w:szCs w:val="24"/>
              </w:rPr>
              <w:t>, 16 bd Waldeck Rousseau à St-Brieuc</w:t>
            </w:r>
          </w:p>
        </w:tc>
      </w:tr>
      <w:tr w:rsidR="00D40211" w:rsidTr="00D40211">
        <w:trPr>
          <w:trHeight w:val="1125"/>
        </w:trPr>
        <w:tc>
          <w:tcPr>
            <w:tcW w:w="9870" w:type="dxa"/>
          </w:tcPr>
          <w:p w:rsidR="00D53ECE" w:rsidRDefault="00052F9E" w:rsidP="00D40211">
            <w:pPr>
              <w:rPr>
                <w:rFonts w:eastAsia="Times New Roman" w:cs="Times New Roman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="Times New Roman"/>
                <w:b/>
                <w:noProof/>
                <w:color w:val="548DD4" w:themeColor="text2" w:themeTint="99"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73600" behindDoc="0" locked="0" layoutInCell="1" allowOverlap="1" wp14:anchorId="52351983" wp14:editId="5A208869">
                  <wp:simplePos x="0" y="0"/>
                  <wp:positionH relativeFrom="margin">
                    <wp:posOffset>-39370</wp:posOffset>
                  </wp:positionH>
                  <wp:positionV relativeFrom="margin">
                    <wp:posOffset>145415</wp:posOffset>
                  </wp:positionV>
                  <wp:extent cx="847725" cy="666750"/>
                  <wp:effectExtent l="0" t="0" r="9525" b="0"/>
                  <wp:wrapSquare wrapText="bothSides"/>
                  <wp:docPr id="8" name="Image 8" descr="C:\Users\mfdelahaye\Pictures\paris-3144950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fdelahaye\Pictures\paris-3144950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6078">
              <w:rPr>
                <w:rFonts w:eastAsia="Times New Roman" w:cs="Times New Roman"/>
                <w:b/>
                <w:sz w:val="28"/>
                <w:szCs w:val="28"/>
                <w:lang w:eastAsia="fr-FR"/>
              </w:rPr>
              <w:t xml:space="preserve">                 </w:t>
            </w:r>
          </w:p>
          <w:p w:rsidR="00AC6078" w:rsidRPr="00AC6078" w:rsidRDefault="00D53ECE" w:rsidP="00D40211">
            <w:pPr>
              <w:rPr>
                <w:rFonts w:eastAsia="Times New Roman" w:cs="Times New Roman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fr-FR"/>
              </w:rPr>
              <w:t xml:space="preserve">  </w:t>
            </w:r>
            <w:r w:rsidR="00AC6078" w:rsidRPr="00AC6078">
              <w:rPr>
                <w:rFonts w:eastAsia="Times New Roman" w:cs="Times New Roman"/>
                <w:b/>
                <w:sz w:val="28"/>
                <w:szCs w:val="28"/>
                <w:lang w:eastAsia="fr-FR"/>
              </w:rPr>
              <w:t>Journées des Présidentes à Paris du Mardi 15 au Jeudi 17</w:t>
            </w:r>
            <w:r w:rsidR="00AC6078">
              <w:rPr>
                <w:rFonts w:eastAsia="Times New Roman" w:cs="Times New Roman"/>
                <w:b/>
                <w:sz w:val="28"/>
                <w:szCs w:val="28"/>
                <w:lang w:eastAsia="fr-FR"/>
              </w:rPr>
              <w:t>mai</w:t>
            </w:r>
          </w:p>
        </w:tc>
      </w:tr>
      <w:tr w:rsidR="00D40211" w:rsidTr="00D40211">
        <w:trPr>
          <w:trHeight w:val="975"/>
        </w:trPr>
        <w:tc>
          <w:tcPr>
            <w:tcW w:w="9870" w:type="dxa"/>
          </w:tcPr>
          <w:p w:rsidR="00AC6078" w:rsidRPr="00AC6078" w:rsidRDefault="00AC6078" w:rsidP="00AC607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0B423071" wp14:editId="0549093D">
                  <wp:simplePos x="0" y="0"/>
                  <wp:positionH relativeFrom="margin">
                    <wp:posOffset>-23495</wp:posOffset>
                  </wp:positionH>
                  <wp:positionV relativeFrom="margin">
                    <wp:posOffset>61595</wp:posOffset>
                  </wp:positionV>
                  <wp:extent cx="1082040" cy="1148080"/>
                  <wp:effectExtent l="0" t="0" r="3810" b="0"/>
                  <wp:wrapSquare wrapText="bothSides"/>
                  <wp:docPr id="5" name="Image 5" descr="C:\Users\mfdelahaye\Pictures\004000-le-chapeau-multi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fdelahaye\Pictures\004000-le-chapeau-multi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32"/>
                <w:szCs w:val="32"/>
              </w:rPr>
              <w:t xml:space="preserve"> </w:t>
            </w:r>
            <w:r w:rsidRPr="00AC6078">
              <w:rPr>
                <w:b/>
                <w:sz w:val="28"/>
                <w:szCs w:val="28"/>
              </w:rPr>
              <w:t>Déjeuner Chapeaux - Jeudi 24 mai / 12h30</w:t>
            </w:r>
          </w:p>
          <w:p w:rsidR="00AC6078" w:rsidRPr="00D53ECE" w:rsidRDefault="00AC6078" w:rsidP="00AC60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53ECE">
              <w:rPr>
                <w:sz w:val="24"/>
                <w:szCs w:val="24"/>
              </w:rPr>
              <w:t>Pour clôturer en beauté l’atelier Coco Chanel un déjeuner chapeaux</w:t>
            </w:r>
            <w:r w:rsidR="00FC0F6A">
              <w:rPr>
                <w:sz w:val="24"/>
                <w:szCs w:val="24"/>
              </w:rPr>
              <w:t xml:space="preserve">, ouvert à toutes,  est </w:t>
            </w:r>
            <w:r w:rsidRPr="00D53ECE">
              <w:rPr>
                <w:sz w:val="24"/>
                <w:szCs w:val="24"/>
              </w:rPr>
              <w:t xml:space="preserve">organisé à La Noé Verte à </w:t>
            </w:r>
            <w:proofErr w:type="spellStart"/>
            <w:r w:rsidRPr="00D53ECE">
              <w:rPr>
                <w:sz w:val="24"/>
                <w:szCs w:val="24"/>
              </w:rPr>
              <w:t>Lanloup</w:t>
            </w:r>
            <w:proofErr w:type="spellEnd"/>
            <w:r w:rsidRPr="00D53ECE">
              <w:rPr>
                <w:sz w:val="24"/>
                <w:szCs w:val="24"/>
              </w:rPr>
              <w:t>-Plouha. Laissez libre cours à votre créativité en réalisant ou en décorant votre Bibi. Coût du déjeuner : 28€</w:t>
            </w:r>
          </w:p>
          <w:p w:rsidR="00DB6A58" w:rsidRDefault="00AC6078" w:rsidP="00DB6A58">
            <w:pPr>
              <w:pStyle w:val="Paragraphedeliste"/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A126EC">
              <w:rPr>
                <w:i/>
                <w:sz w:val="24"/>
                <w:szCs w:val="24"/>
              </w:rPr>
              <w:t xml:space="preserve">Envoyer le bulletin d’inscription et votre chèque à Marie-France </w:t>
            </w:r>
          </w:p>
          <w:p w:rsidR="00D40211" w:rsidRPr="00DB6A58" w:rsidRDefault="00DB6A58" w:rsidP="00DB6A58">
            <w:pPr>
              <w:pStyle w:val="Paragraphedeliste"/>
              <w:ind w:left="144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                </w:t>
            </w:r>
            <w:proofErr w:type="spellStart"/>
            <w:r w:rsidR="00D53ECE" w:rsidRPr="00A126EC">
              <w:rPr>
                <w:i/>
                <w:sz w:val="24"/>
                <w:szCs w:val="24"/>
              </w:rPr>
              <w:t>Salliou</w:t>
            </w:r>
            <w:proofErr w:type="spellEnd"/>
            <w:r w:rsidR="00AC6078" w:rsidRPr="00A126EC">
              <w:rPr>
                <w:i/>
                <w:sz w:val="24"/>
                <w:szCs w:val="24"/>
              </w:rPr>
              <w:t xml:space="preserve"> </w:t>
            </w:r>
            <w:r w:rsidR="00A126EC">
              <w:rPr>
                <w:i/>
                <w:sz w:val="24"/>
                <w:szCs w:val="24"/>
              </w:rPr>
              <w:t xml:space="preserve"> </w:t>
            </w:r>
            <w:r w:rsidR="00D53ECE" w:rsidRPr="00DB6A58">
              <w:rPr>
                <w:i/>
                <w:sz w:val="24"/>
                <w:szCs w:val="24"/>
              </w:rPr>
              <w:t xml:space="preserve">Tel : 06 </w:t>
            </w:r>
            <w:r w:rsidR="00AC6078" w:rsidRPr="00DB6A58">
              <w:rPr>
                <w:i/>
                <w:sz w:val="24"/>
                <w:szCs w:val="24"/>
              </w:rPr>
              <w:t>88 78 79 22</w:t>
            </w:r>
          </w:p>
        </w:tc>
      </w:tr>
      <w:tr w:rsidR="00D40211" w:rsidTr="00D40211">
        <w:trPr>
          <w:trHeight w:val="840"/>
        </w:trPr>
        <w:tc>
          <w:tcPr>
            <w:tcW w:w="9870" w:type="dxa"/>
          </w:tcPr>
          <w:p w:rsidR="00AC6078" w:rsidRPr="00AC6078" w:rsidRDefault="00D53ECE" w:rsidP="00AC607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3D5F5D">
              <w:rPr>
                <w:rFonts w:cs="Arial"/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1CE3B392" wp14:editId="666CA7E0">
                  <wp:simplePos x="0" y="0"/>
                  <wp:positionH relativeFrom="margin">
                    <wp:posOffset>-8890</wp:posOffset>
                  </wp:positionH>
                  <wp:positionV relativeFrom="margin">
                    <wp:posOffset>137795</wp:posOffset>
                  </wp:positionV>
                  <wp:extent cx="1104265" cy="1264920"/>
                  <wp:effectExtent l="0" t="0" r="635" b="0"/>
                  <wp:wrapSquare wrapText="bothSides"/>
                  <wp:docPr id="9" name="Image 9" descr="C:\Users\mfdelahaye\Documents\MFD Personnel\LYCEUM 2018\Gauguin_Autoportrait_à_l'id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fdelahaye\Documents\MFD Personnel\LYCEUM 2018\Gauguin_Autoportrait_à_l'id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6078" w:rsidRPr="00AC6078">
              <w:rPr>
                <w:sz w:val="28"/>
                <w:szCs w:val="28"/>
              </w:rPr>
              <w:t>***</w:t>
            </w:r>
            <w:r w:rsidR="00AC6078" w:rsidRPr="00AC6078">
              <w:rPr>
                <w:b/>
                <w:sz w:val="28"/>
                <w:szCs w:val="28"/>
              </w:rPr>
              <w:t>Conférence sur Gauguin - Vendredi 25 Mai /14h30</w:t>
            </w:r>
          </w:p>
          <w:p w:rsidR="00AC6078" w:rsidRPr="00D53ECE" w:rsidRDefault="00D53ECE" w:rsidP="000239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</w:t>
            </w:r>
            <w:r w:rsidR="00AC6078" w:rsidRPr="00D53ECE">
              <w:rPr>
                <w:sz w:val="24"/>
                <w:szCs w:val="24"/>
              </w:rPr>
              <w:t xml:space="preserve">En prélude </w:t>
            </w:r>
            <w:r w:rsidR="00FC0F6A">
              <w:rPr>
                <w:sz w:val="24"/>
                <w:szCs w:val="24"/>
              </w:rPr>
              <w:t>au déplacement du mois de j</w:t>
            </w:r>
            <w:r w:rsidR="00A528F2">
              <w:rPr>
                <w:sz w:val="24"/>
                <w:szCs w:val="24"/>
              </w:rPr>
              <w:t>uin au</w:t>
            </w:r>
            <w:r w:rsidR="00AC6078" w:rsidRPr="00D53ECE">
              <w:rPr>
                <w:sz w:val="24"/>
                <w:szCs w:val="24"/>
              </w:rPr>
              <w:t xml:space="preserve"> Musée de Pont-</w:t>
            </w:r>
          </w:p>
          <w:p w:rsidR="00AC6078" w:rsidRPr="00D53ECE" w:rsidRDefault="00AC6078" w:rsidP="00023989">
            <w:pPr>
              <w:spacing w:after="0" w:line="240" w:lineRule="auto"/>
              <w:rPr>
                <w:sz w:val="24"/>
                <w:szCs w:val="24"/>
              </w:rPr>
            </w:pPr>
            <w:r w:rsidRPr="00D53ECE">
              <w:rPr>
                <w:sz w:val="24"/>
                <w:szCs w:val="24"/>
              </w:rPr>
              <w:t xml:space="preserve"> Aven</w:t>
            </w:r>
            <w:r w:rsidRPr="00D53ECE">
              <w:rPr>
                <w:b/>
                <w:sz w:val="24"/>
                <w:szCs w:val="24"/>
              </w:rPr>
              <w:t xml:space="preserve"> </w:t>
            </w:r>
            <w:r w:rsidRPr="00D53ECE">
              <w:rPr>
                <w:sz w:val="24"/>
                <w:szCs w:val="24"/>
              </w:rPr>
              <w:t xml:space="preserve">Michelle Le </w:t>
            </w:r>
            <w:proofErr w:type="spellStart"/>
            <w:r w:rsidRPr="00D53ECE">
              <w:rPr>
                <w:sz w:val="24"/>
                <w:szCs w:val="24"/>
              </w:rPr>
              <w:t>Gren</w:t>
            </w:r>
            <w:proofErr w:type="spellEnd"/>
            <w:r w:rsidRPr="00D53ECE">
              <w:rPr>
                <w:sz w:val="24"/>
                <w:szCs w:val="24"/>
              </w:rPr>
              <w:t xml:space="preserve">-Brieuc évoquera </w:t>
            </w:r>
            <w:r w:rsidRPr="00D53ECE">
              <w:rPr>
                <w:bCs/>
                <w:sz w:val="24"/>
                <w:szCs w:val="24"/>
              </w:rPr>
              <w:t>Paul Gauguin, p</w:t>
            </w:r>
            <w:r w:rsidRPr="00D53ECE">
              <w:rPr>
                <w:sz w:val="24"/>
                <w:szCs w:val="24"/>
              </w:rPr>
              <w:t xml:space="preserve">eintre </w:t>
            </w:r>
          </w:p>
          <w:p w:rsidR="00AC6078" w:rsidRPr="00D53ECE" w:rsidRDefault="00AC6078" w:rsidP="0002398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53ECE">
              <w:rPr>
                <w:sz w:val="24"/>
                <w:szCs w:val="24"/>
              </w:rPr>
              <w:t xml:space="preserve"> </w:t>
            </w:r>
            <w:r w:rsidR="00052F9E">
              <w:rPr>
                <w:sz w:val="24"/>
                <w:szCs w:val="24"/>
              </w:rPr>
              <w:t>post</w:t>
            </w:r>
            <w:r w:rsidRPr="00D53ECE">
              <w:rPr>
                <w:sz w:val="24"/>
                <w:szCs w:val="24"/>
              </w:rPr>
              <w:t>impressionniste, chef de file de l'École de Pont-Aven où il anima les mouvements mystiques et symbolistes.</w:t>
            </w:r>
          </w:p>
          <w:p w:rsidR="00AC6078" w:rsidRPr="00D53ECE" w:rsidRDefault="00AC6078" w:rsidP="00AC6078">
            <w:pPr>
              <w:spacing w:after="0" w:line="240" w:lineRule="auto"/>
              <w:rPr>
                <w:sz w:val="24"/>
                <w:szCs w:val="24"/>
              </w:rPr>
            </w:pPr>
            <w:r w:rsidRPr="00D53ECE">
              <w:rPr>
                <w:sz w:val="24"/>
                <w:szCs w:val="24"/>
              </w:rPr>
              <w:t xml:space="preserve"> Cette conférence sera suivie d’un goûter.</w:t>
            </w:r>
          </w:p>
          <w:p w:rsidR="00D53ECE" w:rsidRPr="00A126EC" w:rsidRDefault="003A3424" w:rsidP="00DB6A58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A126EC">
              <w:rPr>
                <w:i/>
                <w:sz w:val="24"/>
                <w:szCs w:val="24"/>
              </w:rPr>
              <w:t xml:space="preserve">Rendez-vous  à </w:t>
            </w:r>
            <w:proofErr w:type="spellStart"/>
            <w:r w:rsidR="00AC6078" w:rsidRPr="00A126EC">
              <w:rPr>
                <w:i/>
                <w:sz w:val="24"/>
                <w:szCs w:val="24"/>
              </w:rPr>
              <w:t>Domitys</w:t>
            </w:r>
            <w:proofErr w:type="spellEnd"/>
            <w:r w:rsidR="00AC6078" w:rsidRPr="00A126EC">
              <w:rPr>
                <w:i/>
                <w:sz w:val="24"/>
                <w:szCs w:val="24"/>
              </w:rPr>
              <w:t>, 15 rue de la Corderie à St-Brieuc</w:t>
            </w:r>
            <w:r w:rsidRPr="00A126EC">
              <w:rPr>
                <w:sz w:val="24"/>
                <w:szCs w:val="24"/>
              </w:rPr>
              <w:t xml:space="preserve"> </w:t>
            </w:r>
          </w:p>
          <w:p w:rsidR="00AC6078" w:rsidRPr="00D53ECE" w:rsidRDefault="00D53ECE" w:rsidP="00D53E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126EC">
              <w:rPr>
                <w:sz w:val="24"/>
                <w:szCs w:val="24"/>
              </w:rPr>
              <w:t xml:space="preserve">           </w:t>
            </w:r>
            <w:r w:rsidR="00DB6A58">
              <w:rPr>
                <w:sz w:val="24"/>
                <w:szCs w:val="24"/>
              </w:rPr>
              <w:t xml:space="preserve">             </w:t>
            </w:r>
            <w:r w:rsidR="00AC6078" w:rsidRPr="00D53ECE">
              <w:rPr>
                <w:i/>
                <w:sz w:val="24"/>
                <w:szCs w:val="24"/>
              </w:rPr>
              <w:t xml:space="preserve">Prévenir Béatrice </w:t>
            </w:r>
            <w:proofErr w:type="spellStart"/>
            <w:r w:rsidR="00AC6078" w:rsidRPr="00D53ECE">
              <w:rPr>
                <w:i/>
                <w:sz w:val="24"/>
                <w:szCs w:val="24"/>
              </w:rPr>
              <w:t>Delafarg</w:t>
            </w:r>
            <w:r w:rsidR="002A341A">
              <w:rPr>
                <w:i/>
                <w:sz w:val="24"/>
                <w:szCs w:val="24"/>
              </w:rPr>
              <w:t>u</w:t>
            </w:r>
            <w:r w:rsidR="00AC6078" w:rsidRPr="00D53ECE">
              <w:rPr>
                <w:i/>
                <w:sz w:val="24"/>
                <w:szCs w:val="24"/>
              </w:rPr>
              <w:t>e</w:t>
            </w:r>
            <w:proofErr w:type="spellEnd"/>
            <w:r w:rsidR="00AC6078" w:rsidRPr="00D53ECE">
              <w:rPr>
                <w:i/>
                <w:sz w:val="24"/>
                <w:szCs w:val="24"/>
              </w:rPr>
              <w:t xml:space="preserve"> de votre présence : 06 29 18 30 77</w:t>
            </w:r>
          </w:p>
        </w:tc>
      </w:tr>
      <w:tr w:rsidR="00D40211" w:rsidTr="00D40211">
        <w:trPr>
          <w:trHeight w:val="750"/>
        </w:trPr>
        <w:tc>
          <w:tcPr>
            <w:tcW w:w="9870" w:type="dxa"/>
          </w:tcPr>
          <w:p w:rsidR="00D53ECE" w:rsidRPr="00D53ECE" w:rsidRDefault="00052F9E" w:rsidP="00D53ECE">
            <w:pPr>
              <w:spacing w:after="0" w:line="240" w:lineRule="auto"/>
              <w:rPr>
                <w:color w:val="548DD4" w:themeColor="text2" w:themeTint="99"/>
                <w:sz w:val="28"/>
                <w:szCs w:val="28"/>
              </w:rPr>
            </w:pPr>
            <w:r w:rsidRPr="00D53ECE">
              <w:rPr>
                <w:b/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3D99E068" wp14:editId="5342B94A">
                  <wp:simplePos x="0" y="0"/>
                  <wp:positionH relativeFrom="margin">
                    <wp:posOffset>-9525</wp:posOffset>
                  </wp:positionH>
                  <wp:positionV relativeFrom="margin">
                    <wp:posOffset>54610</wp:posOffset>
                  </wp:positionV>
                  <wp:extent cx="682625" cy="692785"/>
                  <wp:effectExtent l="0" t="0" r="3175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marche à pie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3989">
              <w:rPr>
                <w:b/>
                <w:sz w:val="28"/>
                <w:szCs w:val="28"/>
              </w:rPr>
              <w:t>Marche -</w:t>
            </w:r>
            <w:r w:rsidR="00D53ECE" w:rsidRPr="00D53ECE">
              <w:rPr>
                <w:b/>
                <w:sz w:val="28"/>
                <w:szCs w:val="28"/>
              </w:rPr>
              <w:t xml:space="preserve"> Lundi 28 mai /14h</w:t>
            </w:r>
            <w:r w:rsidR="00D53ECE" w:rsidRPr="00D53ECE">
              <w:rPr>
                <w:color w:val="548DD4" w:themeColor="text2" w:themeTint="99"/>
                <w:sz w:val="28"/>
                <w:szCs w:val="28"/>
              </w:rPr>
              <w:t xml:space="preserve">                                                         </w:t>
            </w:r>
          </w:p>
          <w:p w:rsidR="00D53ECE" w:rsidRPr="00D53ECE" w:rsidRDefault="00D53ECE" w:rsidP="00D53ECE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D53ECE">
              <w:rPr>
                <w:i/>
                <w:sz w:val="24"/>
                <w:szCs w:val="24"/>
              </w:rPr>
              <w:t xml:space="preserve">Prévenir Edith </w:t>
            </w:r>
            <w:proofErr w:type="spellStart"/>
            <w:r w:rsidRPr="00D53ECE">
              <w:rPr>
                <w:i/>
                <w:sz w:val="24"/>
                <w:szCs w:val="24"/>
              </w:rPr>
              <w:t>Hannezo</w:t>
            </w:r>
            <w:proofErr w:type="spellEnd"/>
            <w:r w:rsidRPr="00D53ECE">
              <w:rPr>
                <w:i/>
                <w:sz w:val="24"/>
                <w:szCs w:val="24"/>
              </w:rPr>
              <w:t> : 06 17 40 60 72</w:t>
            </w:r>
          </w:p>
          <w:p w:rsidR="00DB6A58" w:rsidRPr="00DB6A58" w:rsidRDefault="00D53ECE" w:rsidP="00DB6A58">
            <w:pPr>
              <w:pStyle w:val="Paragraphedeliste"/>
              <w:numPr>
                <w:ilvl w:val="0"/>
                <w:numId w:val="3"/>
              </w:numPr>
              <w:spacing w:after="0" w:line="240" w:lineRule="auto"/>
            </w:pPr>
            <w:r w:rsidRPr="00A126EC">
              <w:rPr>
                <w:rFonts w:ascii="Calibri" w:eastAsia="Times New Roman" w:hAnsi="Calibri" w:cs="Times New Roman"/>
                <w:i/>
                <w:sz w:val="24"/>
                <w:szCs w:val="24"/>
                <w:lang w:eastAsia="fr-FR"/>
              </w:rPr>
              <w:t xml:space="preserve">Rendez-vous  à la Tour de </w:t>
            </w:r>
            <w:proofErr w:type="spellStart"/>
            <w:r w:rsidRPr="00A126EC">
              <w:rPr>
                <w:rFonts w:ascii="Calibri" w:eastAsia="Times New Roman" w:hAnsi="Calibri" w:cs="Times New Roman"/>
                <w:i/>
                <w:sz w:val="24"/>
                <w:szCs w:val="24"/>
                <w:lang w:eastAsia="fr-FR"/>
              </w:rPr>
              <w:t>Keroch</w:t>
            </w:r>
            <w:proofErr w:type="spellEnd"/>
            <w:r w:rsidRPr="00A126EC">
              <w:rPr>
                <w:rFonts w:ascii="Calibri" w:eastAsia="Times New Roman" w:hAnsi="Calibri" w:cs="Times New Roman"/>
                <w:i/>
                <w:sz w:val="24"/>
                <w:szCs w:val="24"/>
                <w:lang w:eastAsia="fr-FR"/>
              </w:rPr>
              <w:t xml:space="preserve"> entre Paimpol et </w:t>
            </w:r>
            <w:proofErr w:type="spellStart"/>
            <w:r w:rsidRPr="00A126EC">
              <w:rPr>
                <w:rFonts w:ascii="Calibri" w:eastAsia="Times New Roman" w:hAnsi="Calibri" w:cs="Times New Roman"/>
                <w:i/>
                <w:sz w:val="24"/>
                <w:szCs w:val="24"/>
                <w:lang w:eastAsia="fr-FR"/>
              </w:rPr>
              <w:t>Ploubazlanec</w:t>
            </w:r>
            <w:proofErr w:type="spellEnd"/>
            <w:r w:rsidRPr="00A126EC">
              <w:rPr>
                <w:rFonts w:ascii="Calibri" w:eastAsia="Times New Roman" w:hAnsi="Calibri" w:cs="Times New Roman"/>
                <w:i/>
                <w:sz w:val="24"/>
                <w:szCs w:val="24"/>
                <w:lang w:eastAsia="fr-FR"/>
              </w:rPr>
              <w:t xml:space="preserve"> pour 8 à</w:t>
            </w:r>
          </w:p>
          <w:p w:rsidR="00D40211" w:rsidRDefault="00DB6A58" w:rsidP="00DB6A58">
            <w:pPr>
              <w:pStyle w:val="Paragraphedeliste"/>
              <w:spacing w:after="0" w:line="240" w:lineRule="auto"/>
              <w:ind w:left="1440"/>
            </w:pPr>
            <w:r>
              <w:rPr>
                <w:rFonts w:ascii="Calibri" w:eastAsia="Times New Roman" w:hAnsi="Calibri" w:cs="Times New Roman"/>
                <w:i/>
                <w:sz w:val="24"/>
                <w:szCs w:val="24"/>
                <w:lang w:eastAsia="fr-FR"/>
              </w:rPr>
              <w:t xml:space="preserve">                   </w:t>
            </w:r>
            <w:r w:rsidR="00D53ECE" w:rsidRPr="00A126EC">
              <w:rPr>
                <w:rFonts w:ascii="Calibri" w:eastAsia="Times New Roman" w:hAnsi="Calibri" w:cs="Times New Roman"/>
                <w:i/>
                <w:sz w:val="24"/>
                <w:szCs w:val="24"/>
                <w:lang w:eastAsia="fr-FR"/>
              </w:rPr>
              <w:t xml:space="preserve"> 10kms</w:t>
            </w:r>
            <w:r w:rsidR="00D53ECE" w:rsidRPr="00A126EC">
              <w:rPr>
                <w:rFonts w:ascii="Calibri" w:eastAsia="Times New Roman" w:hAnsi="Calibri" w:cs="Times New Roman"/>
                <w:b/>
                <w:i/>
                <w:sz w:val="24"/>
                <w:szCs w:val="24"/>
                <w:lang w:eastAsia="fr-FR"/>
              </w:rPr>
              <w:t> </w:t>
            </w:r>
            <w:r w:rsidRPr="00DB6A58">
              <w:rPr>
                <w:rFonts w:ascii="Calibri" w:eastAsia="Times New Roman" w:hAnsi="Calibri" w:cs="Times New Roman"/>
                <w:i/>
                <w:sz w:val="24"/>
                <w:szCs w:val="24"/>
                <w:lang w:eastAsia="fr-FR"/>
              </w:rPr>
              <w:t>avec de bonnes chaussures</w:t>
            </w:r>
            <w:r w:rsidR="00D53ECE" w:rsidRPr="00DB6A58">
              <w:rPr>
                <w:rFonts w:ascii="Calibri" w:eastAsia="Times New Roman" w:hAnsi="Calibri" w:cs="Times New Roman"/>
                <w:i/>
                <w:sz w:val="24"/>
                <w:szCs w:val="24"/>
                <w:lang w:eastAsia="fr-FR"/>
              </w:rPr>
              <w:t>!</w:t>
            </w:r>
          </w:p>
        </w:tc>
      </w:tr>
      <w:tr w:rsidR="00D40211" w:rsidRPr="00D53ECE" w:rsidTr="00D40211">
        <w:trPr>
          <w:trHeight w:val="870"/>
        </w:trPr>
        <w:tc>
          <w:tcPr>
            <w:tcW w:w="9870" w:type="dxa"/>
          </w:tcPr>
          <w:p w:rsidR="00D53ECE" w:rsidRPr="00D53ECE" w:rsidRDefault="00D53ECE" w:rsidP="00D53ECE">
            <w:pPr>
              <w:spacing w:after="0" w:line="240" w:lineRule="auto"/>
              <w:rPr>
                <w:sz w:val="28"/>
                <w:szCs w:val="28"/>
              </w:rPr>
            </w:pPr>
            <w:r w:rsidRPr="00D53ECE"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1552" behindDoc="0" locked="0" layoutInCell="1" allowOverlap="1" wp14:anchorId="3140B54C" wp14:editId="1A77E8CC">
                  <wp:simplePos x="0" y="0"/>
                  <wp:positionH relativeFrom="margin">
                    <wp:posOffset>-24130</wp:posOffset>
                  </wp:positionH>
                  <wp:positionV relativeFrom="margin">
                    <wp:posOffset>76200</wp:posOffset>
                  </wp:positionV>
                  <wp:extent cx="762000" cy="638175"/>
                  <wp:effectExtent l="0" t="0" r="0" b="9525"/>
                  <wp:wrapSquare wrapText="bothSides"/>
                  <wp:docPr id="7" name="Image 7" descr="https://www.gralon.net/articles/vignettes/thumb-le-drapeau-europeen---histoire-et-signification-39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gralon.net/articles/vignettes/thumb-le-drapeau-europeen---histoire-et-signification-39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3ECE">
              <w:rPr>
                <w:b/>
                <w:sz w:val="28"/>
                <w:szCs w:val="28"/>
              </w:rPr>
              <w:t xml:space="preserve"> Atelier « Comprendre le monde » - Jeudi 31 mai / 17h-18h30</w:t>
            </w:r>
            <w:r w:rsidRPr="00D53ECE">
              <w:rPr>
                <w:sz w:val="28"/>
                <w:szCs w:val="28"/>
              </w:rPr>
              <w:t xml:space="preserve"> </w:t>
            </w:r>
          </w:p>
          <w:p w:rsidR="00D53ECE" w:rsidRPr="00D53ECE" w:rsidRDefault="00D53ECE" w:rsidP="00D53ECE">
            <w:pPr>
              <w:spacing w:after="0" w:line="240" w:lineRule="auto"/>
              <w:rPr>
                <w:sz w:val="24"/>
                <w:szCs w:val="24"/>
              </w:rPr>
            </w:pPr>
            <w:r w:rsidRPr="00D53ECE">
              <w:rPr>
                <w:sz w:val="24"/>
                <w:szCs w:val="24"/>
              </w:rPr>
              <w:t>« L’Europe, son passé, son présent et son devenir ‘’ proposé par Marina André.</w:t>
            </w:r>
          </w:p>
          <w:p w:rsidR="00D40211" w:rsidRPr="00A126EC" w:rsidRDefault="00D53ECE" w:rsidP="00DB6A58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126EC">
              <w:rPr>
                <w:i/>
                <w:sz w:val="24"/>
                <w:szCs w:val="24"/>
              </w:rPr>
              <w:t>Rendez-vous chez Marina, 17 rue Brizeux à Saint-Brieuc</w:t>
            </w:r>
            <w:r w:rsidRPr="00A126EC">
              <w:rPr>
                <w:sz w:val="24"/>
                <w:szCs w:val="24"/>
              </w:rPr>
              <w:t xml:space="preserve">                                                 </w:t>
            </w:r>
          </w:p>
        </w:tc>
      </w:tr>
    </w:tbl>
    <w:p w:rsidR="00D40211" w:rsidRDefault="00D40211"/>
    <w:sectPr w:rsidR="00D402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F1219"/>
    <w:multiLevelType w:val="hybridMultilevel"/>
    <w:tmpl w:val="B5B684A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BCB3539"/>
    <w:multiLevelType w:val="hybridMultilevel"/>
    <w:tmpl w:val="440036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D0612D"/>
    <w:multiLevelType w:val="hybridMultilevel"/>
    <w:tmpl w:val="94483A12"/>
    <w:lvl w:ilvl="0" w:tplc="040C000B">
      <w:start w:val="1"/>
      <w:numFmt w:val="bullet"/>
      <w:lvlText w:val=""/>
      <w:lvlJc w:val="left"/>
      <w:pPr>
        <w:ind w:left="25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211"/>
    <w:rsid w:val="00023989"/>
    <w:rsid w:val="00052F9E"/>
    <w:rsid w:val="002A341A"/>
    <w:rsid w:val="003A3424"/>
    <w:rsid w:val="0063273C"/>
    <w:rsid w:val="008E3039"/>
    <w:rsid w:val="00A126EC"/>
    <w:rsid w:val="00A528F2"/>
    <w:rsid w:val="00AC6078"/>
    <w:rsid w:val="00AF05E8"/>
    <w:rsid w:val="00D40211"/>
    <w:rsid w:val="00D53ECE"/>
    <w:rsid w:val="00DB6A58"/>
    <w:rsid w:val="00F958DE"/>
    <w:rsid w:val="00FC0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5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F05E8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126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5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F05E8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126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://www.lyceumfrance.org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314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cp:lastPrinted>2018-04-16T11:39:00Z</cp:lastPrinted>
  <dcterms:created xsi:type="dcterms:W3CDTF">2018-04-13T18:46:00Z</dcterms:created>
  <dcterms:modified xsi:type="dcterms:W3CDTF">2018-04-16T11:39:00Z</dcterms:modified>
</cp:coreProperties>
</file>